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2944f1bcb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fb56663e178b43b6"/>
      <w:footerReference xmlns:r="http://schemas.openxmlformats.org/officeDocument/2006/relationships" w:type="default" r:id="R27c15de471b8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6663e178b43b6" /><Relationship Type="http://schemas.openxmlformats.org/officeDocument/2006/relationships/footer" Target="/word/footer1.xml" Id="R27c15de471b84b85" /></Relationships>
</file>