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da247710e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BJØRKAN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Budalen,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d8e1ba4fe2604076"/>
      <w:footerReference xmlns:r="http://schemas.openxmlformats.org/officeDocument/2006/relationships" w:type="default" r:id="Rffe7bdda1f0e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1ba4fe2604076" /><Relationship Type="http://schemas.openxmlformats.org/officeDocument/2006/relationships/footer" Target="/word/footer1.xml" Id="Rffe7bdda1f0e457c" /></Relationships>
</file>