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fe9543042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e9cb536ef70d4cfd"/>
      <w:footerReference xmlns:r="http://schemas.openxmlformats.org/officeDocument/2006/relationships" w:type="default" r:id="Rf09ed9723d0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536ef70d4cfd" /><Relationship Type="http://schemas.openxmlformats.org/officeDocument/2006/relationships/footer" Target="/word/footer1.xml" Id="Rf09ed9723d094df2" /></Relationships>
</file>