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5cdb9e42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81362978dd264af4"/>
      <w:footerReference xmlns:r="http://schemas.openxmlformats.org/officeDocument/2006/relationships" w:type="default" r:id="Ra7557e2b0b92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62978dd264af4" /><Relationship Type="http://schemas.openxmlformats.org/officeDocument/2006/relationships/footer" Target="/word/footer1.xml" Id="Ra7557e2b0b924030" /></Relationships>
</file>