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045a0c903845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INDUSTRI AS</w:t>
      </w:r>
    </w:p>
    <w:sectPr>
      <w:headerReference xmlns:r="http://schemas.openxmlformats.org/officeDocument/2006/relationships" w:type="default" r:id="R0adf12bcd2ea4391"/>
      <w:footerReference xmlns:r="http://schemas.openxmlformats.org/officeDocument/2006/relationships" w:type="default" r:id="R85652a980e2842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df12bcd2ea4391" /><Relationship Type="http://schemas.openxmlformats.org/officeDocument/2006/relationships/footer" Target="/word/footer1.xml" Id="R85652a980e2842e9" /></Relationships>
</file>