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19c11d423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HÅNDES MINNEFOND STI</w:t>
      </w:r>
    </w:p>
    <w:sectPr>
      <w:headerReference xmlns:r="http://schemas.openxmlformats.org/officeDocument/2006/relationships" w:type="default" r:id="R0d2c9e61fa2f4e1d"/>
      <w:footerReference xmlns:r="http://schemas.openxmlformats.org/officeDocument/2006/relationships" w:type="default" r:id="Rffeca0a603a6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HÅNDES MINNEFOND STI   ·   Org.nr 976 222 725   ·   c/o Gudbjørg Frisvoll, Eikesdalsvegen 2241   ·   6472 EIKESDAL   ·   Tlf. 71 23 41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HÅNDES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c9e61fa2f4e1d" /><Relationship Type="http://schemas.openxmlformats.org/officeDocument/2006/relationships/footer" Target="/word/footer1.xml" Id="Rffeca0a603a64647" /></Relationships>
</file>