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88f09d966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CENTRUM MØBLER ANS</w:t>
      </w:r>
    </w:p>
    <w:sectPr>
      <w:headerReference xmlns:r="http://schemas.openxmlformats.org/officeDocument/2006/relationships" w:type="default" r:id="R581d434cceb44baa"/>
      <w:footerReference xmlns:r="http://schemas.openxmlformats.org/officeDocument/2006/relationships" w:type="default" r:id="Rc06d54c9cfb9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MØBLER ANS   ·   Org.nr 976 770 064   ·   Bedehusvegen 10   ·   4270 ÅKREHAMN   ·   Tlf. 52 81 65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MØBLER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d434cceb44baa" /><Relationship Type="http://schemas.openxmlformats.org/officeDocument/2006/relationships/footer" Target="/word/footer1.xml" Id="Rc06d54c9cfb94cbf" /></Relationships>
</file>