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be10c05d14e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DNOR AS</w:t>
      </w:r>
    </w:p>
    <w:sectPr>
      <w:headerReference xmlns:r="http://schemas.openxmlformats.org/officeDocument/2006/relationships" w:type="default" r:id="Rac4e291dfde5424e"/>
      <w:footerReference xmlns:r="http://schemas.openxmlformats.org/officeDocument/2006/relationships" w:type="default" r:id="R67980792ba4d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DNOR AS   ·   Org.nr 976 837 045   ·   Storgata 4A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e291dfde5424e" /><Relationship Type="http://schemas.openxmlformats.org/officeDocument/2006/relationships/footer" Target="/word/footer1.xml" Id="R67980792ba4d45d6" /></Relationships>
</file>