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7ace3663747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HILDE'S FRISØRHJØRNE AS</w:t>
      </w:r>
    </w:p>
    <w:sectPr>
      <w:headerReference xmlns:r="http://schemas.openxmlformats.org/officeDocument/2006/relationships" w:type="default" r:id="Rdd4657c418bc4148"/>
      <w:footerReference xmlns:r="http://schemas.openxmlformats.org/officeDocument/2006/relationships" w:type="default" r:id="R93fe424a4e8e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657c418bc4148" /><Relationship Type="http://schemas.openxmlformats.org/officeDocument/2006/relationships/footer" Target="/word/footer1.xml" Id="R93fe424a4e8e472b" /></Relationships>
</file>