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06e436b5e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TELENOR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NORGE AS</w:t>
      </w:r>
    </w:p>
    <w:sectPr>
      <w:headerReference xmlns:r="http://schemas.openxmlformats.org/officeDocument/2006/relationships" w:type="default" r:id="Rdf831144e6c54d4f"/>
      <w:footerReference xmlns:r="http://schemas.openxmlformats.org/officeDocument/2006/relationships" w:type="default" r:id="Rdfd6e2d2c0f0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1144e6c54d4f" /><Relationship Type="http://schemas.openxmlformats.org/officeDocument/2006/relationships/footer" Target="/word/footer1.xml" Id="Rdfd6e2d2c0f04b8e" /></Relationships>
</file>