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fbcecf4a04a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RØROS DØRER OG VINDUER AS</w:t>
      </w:r>
    </w:p>
    <w:sectPr>
      <w:headerReference xmlns:r="http://schemas.openxmlformats.org/officeDocument/2006/relationships" w:type="default" r:id="R0c30f28542b8476c"/>
      <w:footerReference xmlns:r="http://schemas.openxmlformats.org/officeDocument/2006/relationships" w:type="default" r:id="R27c1298bafce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DØRER OG VINDUER AS   ·   Org.nr 976 982 576   ·   Osloveien 38   ·   7374 RØROS   ·   Tlf. 72 40 62 90   ·   ordre.roros@roros-bruk.no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DØRER OG VINDUER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0f28542b8476c" /><Relationship Type="http://schemas.openxmlformats.org/officeDocument/2006/relationships/footer" Target="/word/footer1.xml" Id="R27c1298bafce41ae" /></Relationships>
</file>