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8e298b29e45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KIRKELIGE FELLESRÅD</w:t>
      </w:r>
    </w:p>
    <w:sectPr>
      <w:headerReference xmlns:r="http://schemas.openxmlformats.org/officeDocument/2006/relationships" w:type="default" r:id="Rdbfb027dcf894f64"/>
      <w:footerReference xmlns:r="http://schemas.openxmlformats.org/officeDocument/2006/relationships" w:type="default" r:id="Rc394f0573adc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b027dcf894f64" /><Relationship Type="http://schemas.openxmlformats.org/officeDocument/2006/relationships/footer" Target="/word/footer1.xml" Id="Rc394f0573adc443f" /></Relationships>
</file>