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f9a26564b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KIRKELIGE FELLESRÅD</w:t>
      </w:r>
    </w:p>
    <w:sectPr>
      <w:headerReference xmlns:r="http://schemas.openxmlformats.org/officeDocument/2006/relationships" w:type="default" r:id="Rd2db9957040b4f6c"/>
      <w:footerReference xmlns:r="http://schemas.openxmlformats.org/officeDocument/2006/relationships" w:type="default" r:id="Rf9058a41a461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b9957040b4f6c" /><Relationship Type="http://schemas.openxmlformats.org/officeDocument/2006/relationships/footer" Target="/word/footer1.xml" Id="Rf9058a41a46144e4" /></Relationships>
</file>