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f9140a0cc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d4d12fe1004184"/>
      <w:footerReference xmlns:r="http://schemas.openxmlformats.org/officeDocument/2006/relationships" w:type="default" r:id="Rd9fe2e5db1c1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TIRON AS   ·   Org.nr 977 050 839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4d12fe1004184" /><Relationship Type="http://schemas.openxmlformats.org/officeDocument/2006/relationships/footer" Target="/word/footer1.xml" Id="Rd9fe2e5db1c146f2" /></Relationships>
</file>