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6b246c2b4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18b592a7c8714bd5"/>
      <w:footerReference xmlns:r="http://schemas.openxmlformats.org/officeDocument/2006/relationships" w:type="default" r:id="R1ceb15ae111d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592a7c8714bd5" /><Relationship Type="http://schemas.openxmlformats.org/officeDocument/2006/relationships/footer" Target="/word/footer1.xml" Id="R1ceb15ae111d47a5" /></Relationships>
</file>