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71c39f4474b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adb75ce004e8474e"/>
      <w:footerReference xmlns:r="http://schemas.openxmlformats.org/officeDocument/2006/relationships" w:type="default" r:id="R01bfadc84020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75ce004e8474e" /><Relationship Type="http://schemas.openxmlformats.org/officeDocument/2006/relationships/footer" Target="/word/footer1.xml" Id="R01bfadc8402049a6" /></Relationships>
</file>