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38f6ee79f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KRONPRINSESSE MÄRTHAS KIRKE I STOCKHOLM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14a9223ef2ed48cd"/>
      <w:footerReference xmlns:r="http://schemas.openxmlformats.org/officeDocument/2006/relationships" w:type="default" r:id="Rfdd64ae01dd1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9223ef2ed48cd" /><Relationship Type="http://schemas.openxmlformats.org/officeDocument/2006/relationships/footer" Target="/word/footer1.xml" Id="Rfdd64ae01dd14b06" /></Relationships>
</file>