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72f6caaa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1ee453e84c33451f"/>
      <w:footerReference xmlns:r="http://schemas.openxmlformats.org/officeDocument/2006/relationships" w:type="default" r:id="R2800ced87082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453e84c33451f" /><Relationship Type="http://schemas.openxmlformats.org/officeDocument/2006/relationships/footer" Target="/word/footer1.xml" Id="R2800ced8708247f1" /></Relationships>
</file>