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1ea9b750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783d9e2014759"/>
      <w:footerReference xmlns:r="http://schemas.openxmlformats.org/officeDocument/2006/relationships" w:type="default" r:id="Rb440c16b3867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83d9e2014759" /><Relationship Type="http://schemas.openxmlformats.org/officeDocument/2006/relationships/footer" Target="/word/footer1.xml" Id="Rb440c16b38674ca6" /></Relationships>
</file>