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b9e2a2df6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39ad156af3414e40"/>
      <w:footerReference xmlns:r="http://schemas.openxmlformats.org/officeDocument/2006/relationships" w:type="default" r:id="R47c701f567d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156af3414e40" /><Relationship Type="http://schemas.openxmlformats.org/officeDocument/2006/relationships/footer" Target="/word/footer1.xml" Id="R47c701f567db48fc" /></Relationships>
</file>