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62b0f44c4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0bdb2774c0314e9b"/>
      <w:footerReference xmlns:r="http://schemas.openxmlformats.org/officeDocument/2006/relationships" w:type="default" r:id="Rb25c3feddf1c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b2774c0314e9b" /><Relationship Type="http://schemas.openxmlformats.org/officeDocument/2006/relationships/footer" Target="/word/footer1.xml" Id="Rb25c3feddf1c42f8" /></Relationships>
</file>