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4916083b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beccc74833c845d3"/>
      <w:footerReference xmlns:r="http://schemas.openxmlformats.org/officeDocument/2006/relationships" w:type="default" r:id="R42cdc150b5e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cc74833c845d3" /><Relationship Type="http://schemas.openxmlformats.org/officeDocument/2006/relationships/footer" Target="/word/footer1.xml" Id="R42cdc150b5e24bec" /></Relationships>
</file>