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859a9025a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f9294aab844bf"/>
      <w:footerReference xmlns:r="http://schemas.openxmlformats.org/officeDocument/2006/relationships" w:type="default" r:id="Rf2edb1be19ea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f9294aab844bf" /><Relationship Type="http://schemas.openxmlformats.org/officeDocument/2006/relationships/footer" Target="/word/footer1.xml" Id="Rf2edb1be19ea43bf" /></Relationships>
</file>