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19653699f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42020ce9cbdb451c"/>
      <w:footerReference xmlns:r="http://schemas.openxmlformats.org/officeDocument/2006/relationships" w:type="default" r:id="R725b220b0f56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20ce9cbdb451c" /><Relationship Type="http://schemas.openxmlformats.org/officeDocument/2006/relationships/footer" Target="/word/footer1.xml" Id="R725b220b0f56439d" /></Relationships>
</file>