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e45718727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3ae782ebf2e64749"/>
      <w:footerReference xmlns:r="http://schemas.openxmlformats.org/officeDocument/2006/relationships" w:type="default" r:id="R38b751e528ae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782ebf2e64749" /><Relationship Type="http://schemas.openxmlformats.org/officeDocument/2006/relationships/footer" Target="/word/footer1.xml" Id="R38b751e528ae41dd" /></Relationships>
</file>