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33505a890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0dd57822869e4d84"/>
      <w:footerReference xmlns:r="http://schemas.openxmlformats.org/officeDocument/2006/relationships" w:type="default" r:id="R8e9768ef9a9d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57822869e4d84" /><Relationship Type="http://schemas.openxmlformats.org/officeDocument/2006/relationships/footer" Target="/word/footer1.xml" Id="R8e9768ef9a9d4b1a" /></Relationships>
</file>