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df7afdc48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HVEEM CONSULTING AS</w:t>
      </w:r>
    </w:p>
    <w:sectPr>
      <w:headerReference xmlns:r="http://schemas.openxmlformats.org/officeDocument/2006/relationships" w:type="default" r:id="Reedc56fdb35e427c"/>
      <w:footerReference xmlns:r="http://schemas.openxmlformats.org/officeDocument/2006/relationships" w:type="default" r:id="Rba33b66aa3aa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HVEEM CONSULTING AS   ·   Org.nr 979 904 576   ·   Leilighet H0201, Holmen 31   ·   4950 RISØR   ·   Tlf. 37 15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HVEEM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56fdb35e427c" /><Relationship Type="http://schemas.openxmlformats.org/officeDocument/2006/relationships/footer" Target="/word/footer1.xml" Id="Rba33b66aa3aa4b6f" /></Relationships>
</file>