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b9f7835cb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ULMAR AS, org.nr 979 970 609,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44a0a37fd51148ef"/>
      <w:footerReference xmlns:r="http://schemas.openxmlformats.org/officeDocument/2006/relationships" w:type="default" r:id="R5a61106dae64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0a37fd51148ef" /><Relationship Type="http://schemas.openxmlformats.org/officeDocument/2006/relationships/footer" Target="/word/footer1.xml" Id="R5a61106dae644d9b" /></Relationships>
</file>