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e7df030f8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47a856adc47648db"/>
      <w:footerReference xmlns:r="http://schemas.openxmlformats.org/officeDocument/2006/relationships" w:type="default" r:id="Raffa72928e9c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856adc47648db" /><Relationship Type="http://schemas.openxmlformats.org/officeDocument/2006/relationships/footer" Target="/word/footer1.xml" Id="Raffa72928e9c4f02" /></Relationships>
</file>