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25d2385ac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69dbec7ad7d943ac"/>
      <w:footerReference xmlns:r="http://schemas.openxmlformats.org/officeDocument/2006/relationships" w:type="default" r:id="Rd81785fa3c4d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ec7ad7d943ac" /><Relationship Type="http://schemas.openxmlformats.org/officeDocument/2006/relationships/footer" Target="/word/footer1.xml" Id="Rd81785fa3c4d4a20" /></Relationships>
</file>