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edf4fafa6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e0036295da064e51"/>
      <w:footerReference xmlns:r="http://schemas.openxmlformats.org/officeDocument/2006/relationships" w:type="default" r:id="Rb01303221008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6295da064e51" /><Relationship Type="http://schemas.openxmlformats.org/officeDocument/2006/relationships/footer" Target="/word/footer1.xml" Id="Rb013032210084858" /></Relationships>
</file>