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2e478c179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0bbd311a88cd4f1f"/>
      <w:footerReference xmlns:r="http://schemas.openxmlformats.org/officeDocument/2006/relationships" w:type="default" r:id="R6c9ae101f5a7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d311a88cd4f1f" /><Relationship Type="http://schemas.openxmlformats.org/officeDocument/2006/relationships/footer" Target="/word/footer1.xml" Id="R6c9ae101f5a74508" /></Relationships>
</file>