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e1ab42799946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ATEMPO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ATEMPO AS</w:t>
      </w:r>
    </w:p>
    <w:sectPr>
      <w:headerReference xmlns:r="http://schemas.openxmlformats.org/officeDocument/2006/relationships" w:type="default" r:id="Rd1aaf80632a24d68"/>
      <w:footerReference xmlns:r="http://schemas.openxmlformats.org/officeDocument/2006/relationships" w:type="default" r:id="Re7a522ff703143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ATEMPO AS   ·   Org.nr 980 180 840   ·   Voksenkollveien 34   ·   0790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ATEMPO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aaf80632a24d68" /><Relationship Type="http://schemas.openxmlformats.org/officeDocument/2006/relationships/footer" Target="/word/footer1.xml" Id="Re7a522ff7031436b" /></Relationships>
</file>