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8869280c1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c22f26ac109d4da2"/>
      <w:footerReference xmlns:r="http://schemas.openxmlformats.org/officeDocument/2006/relationships" w:type="default" r:id="R0b93d25a456b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f26ac109d4da2" /><Relationship Type="http://schemas.openxmlformats.org/officeDocument/2006/relationships/footer" Target="/word/footer1.xml" Id="R0b93d25a456b4664" /></Relationships>
</file>