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2d784b90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f87c0833b409b"/>
      <w:footerReference xmlns:r="http://schemas.openxmlformats.org/officeDocument/2006/relationships" w:type="default" r:id="R258f8f5e5182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f87c0833b409b" /><Relationship Type="http://schemas.openxmlformats.org/officeDocument/2006/relationships/footer" Target="/word/footer1.xml" Id="R258f8f5e518240b7" /></Relationships>
</file>