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eda9cb085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TRØNDERENERGI AS</w:t>
      </w:r>
    </w:p>
    <w:sectPr>
      <w:headerReference xmlns:r="http://schemas.openxmlformats.org/officeDocument/2006/relationships" w:type="default" r:id="Rba9e1ff992ae4938"/>
      <w:footerReference xmlns:r="http://schemas.openxmlformats.org/officeDocument/2006/relationships" w:type="default" r:id="Rb7f7357e6c69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AS   ·   Org.nr 980 417 824   ·   Klæbuveien 118   ·   7031 TRONDHEIM   ·   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e1ff992ae4938" /><Relationship Type="http://schemas.openxmlformats.org/officeDocument/2006/relationships/footer" Target="/word/footer1.xml" Id="Rb7f7357e6c6944d9" /></Relationships>
</file>