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2608424d2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cb2a87bc4de04a9f"/>
      <w:footerReference xmlns:r="http://schemas.openxmlformats.org/officeDocument/2006/relationships" w:type="default" r:id="R724bc6fc4925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a87bc4de04a9f" /><Relationship Type="http://schemas.openxmlformats.org/officeDocument/2006/relationships/footer" Target="/word/footer1.xml" Id="R724bc6fc49254674" /></Relationships>
</file>