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672e38aa8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ECHAS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57c730d7c3134151"/>
      <w:footerReference xmlns:r="http://schemas.openxmlformats.org/officeDocument/2006/relationships" w:type="default" r:id="Re4a281954b3c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730d7c3134151" /><Relationship Type="http://schemas.openxmlformats.org/officeDocument/2006/relationships/footer" Target="/word/footer1.xml" Id="Re4a281954b3c4dd2" /></Relationships>
</file>