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11e62b4504b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NEVE INVEST AS</w:t>
      </w:r>
    </w:p>
    <w:sectPr>
      <w:headerReference xmlns:r="http://schemas.openxmlformats.org/officeDocument/2006/relationships" w:type="default" r:id="R7b82156ef10e42a0"/>
      <w:footerReference xmlns:r="http://schemas.openxmlformats.org/officeDocument/2006/relationships" w:type="default" r:id="Rc58f411b01bf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 INVEST AS   ·   Org.nr 980 983 552   ·   Eiksstubben 5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2156ef10e42a0" /><Relationship Type="http://schemas.openxmlformats.org/officeDocument/2006/relationships/footer" Target="/word/footer1.xml" Id="Rc58f411b01bf4df5" /></Relationships>
</file>