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56ca7b0fc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BDT VIKEN AS, org.nr 980 995 151,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cc0cbcfec73d4fae"/>
      <w:footerReference xmlns:r="http://schemas.openxmlformats.org/officeDocument/2006/relationships" w:type="default" r:id="Re07524df8933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cbcfec73d4fae" /><Relationship Type="http://schemas.openxmlformats.org/officeDocument/2006/relationships/footer" Target="/word/footer1.xml" Id="Re07524df89334ac0" /></Relationships>
</file>