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28bda6610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c7e52c65626d4fa7"/>
      <w:footerReference xmlns:r="http://schemas.openxmlformats.org/officeDocument/2006/relationships" w:type="default" r:id="Rdfdb0f5c4f63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52c65626d4fa7" /><Relationship Type="http://schemas.openxmlformats.org/officeDocument/2006/relationships/footer" Target="/word/footer1.xml" Id="Rdfdb0f5c4f634431" /></Relationships>
</file>