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e6fc8c63b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 MEHLUM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 MEHLUM EIENDOM AS</w:t>
      </w:r>
    </w:p>
    <w:sectPr>
      <w:headerReference xmlns:r="http://schemas.openxmlformats.org/officeDocument/2006/relationships" w:type="default" r:id="Rcab03aa30fa749f0"/>
      <w:footerReference xmlns:r="http://schemas.openxmlformats.org/officeDocument/2006/relationships" w:type="default" r:id="R11fb9006619e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 MEHLUM EIENDOM AS   ·   Org.nr 981 113 098   ·   Kirkegata 11   ·   3770 KRAGERØ   ·   Tlf. 35 98 12 10   ·   fmehlum@online.no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 MEHLUM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03aa30fa749f0" /><Relationship Type="http://schemas.openxmlformats.org/officeDocument/2006/relationships/footer" Target="/word/footer1.xml" Id="R11fb9006619e4dfb" /></Relationships>
</file>