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aa260e6ad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14ad176a70b34e75"/>
      <w:footerReference xmlns:r="http://schemas.openxmlformats.org/officeDocument/2006/relationships" w:type="default" r:id="Rabbb6735394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d176a70b34e75" /><Relationship Type="http://schemas.openxmlformats.org/officeDocument/2006/relationships/footer" Target="/word/footer1.xml" Id="Rabbb67353944413f" /></Relationships>
</file>