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29b05b754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4d3f88673b614bce"/>
      <w:footerReference xmlns:r="http://schemas.openxmlformats.org/officeDocument/2006/relationships" w:type="default" r:id="R46c1a82ca2ed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f88673b614bce" /><Relationship Type="http://schemas.openxmlformats.org/officeDocument/2006/relationships/footer" Target="/word/footer1.xml" Id="R46c1a82ca2ed48ae" /></Relationships>
</file>