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c6dd96b5d0439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VERDIPAPIRFONDET DNB TELECOM</w:t>
      </w:r>
    </w:p>
    <w:sectPr>
      <w:headerReference xmlns:r="http://schemas.openxmlformats.org/officeDocument/2006/relationships" w:type="default" r:id="R914ff43013464b06"/>
      <w:footerReference xmlns:r="http://schemas.openxmlformats.org/officeDocument/2006/relationships" w:type="default" r:id="R22e6fcdd94c642a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VERDIPAPIRFONDET DNB TELECOM   ·   Org.nr 981 908 600   ·   Dronning Eufemias gate 30   ·   0191 OSLO   ·   Tlf. 03000   ·   fond@dnb.no   ·   www.dnb.no/fond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VERDIPAPIRFONDET DNB TELECOM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14ff43013464b06" /><Relationship Type="http://schemas.openxmlformats.org/officeDocument/2006/relationships/footer" Target="/word/footer1.xml" Id="R22e6fcdd94c642a8" /></Relationships>
</file>