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b281872942460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Tromsø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GEFA EIENDOM AS.</w:t>
      </w:r>
    </w:p>
    <w:sectPr>
      <w:headerReference xmlns:r="http://schemas.openxmlformats.org/officeDocument/2006/relationships" w:type="default" r:id="R4c55054516f64e08"/>
      <w:footerReference xmlns:r="http://schemas.openxmlformats.org/officeDocument/2006/relationships" w:type="default" r:id="R2ec31fb9a1b94f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GEFA EIENDOM AS   ·   Org.nr 982 089 042   ·   c/o Newsec Basale AS, Stakkevollvegen 33   ·   9010 TROMSØ   ·   Tlf. 77 68 62 51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GEFA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55054516f64e08" /><Relationship Type="http://schemas.openxmlformats.org/officeDocument/2006/relationships/footer" Target="/word/footer1.xml" Id="R2ec31fb9a1b94fce" /></Relationships>
</file>