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b31a1663a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23f192a7b5c49bd"/>
      <w:footerReference xmlns:r="http://schemas.openxmlformats.org/officeDocument/2006/relationships" w:type="default" r:id="Rfa4f7201770b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192a7b5c49bd" /><Relationship Type="http://schemas.openxmlformats.org/officeDocument/2006/relationships/footer" Target="/word/footer1.xml" Id="Rfa4f7201770b4bd4" /></Relationships>
</file>