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b03f9dc28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17c35c844de240ba"/>
      <w:footerReference xmlns:r="http://schemas.openxmlformats.org/officeDocument/2006/relationships" w:type="default" r:id="Raf7a9da80643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35c844de240ba" /><Relationship Type="http://schemas.openxmlformats.org/officeDocument/2006/relationships/footer" Target="/word/footer1.xml" Id="Raf7a9da806434136" /></Relationships>
</file>