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b15e705e8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9b2974fa64e61"/>
      <w:footerReference xmlns:r="http://schemas.openxmlformats.org/officeDocument/2006/relationships" w:type="default" r:id="Rb0d6f051711f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9b2974fa64e61" /><Relationship Type="http://schemas.openxmlformats.org/officeDocument/2006/relationships/footer" Target="/word/footer1.xml" Id="Rb0d6f051711f4238" /></Relationships>
</file>