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0edb82621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ac7816ad96b645a3"/>
      <w:footerReference xmlns:r="http://schemas.openxmlformats.org/officeDocument/2006/relationships" w:type="default" r:id="R08d0b552a411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816ad96b645a3" /><Relationship Type="http://schemas.openxmlformats.org/officeDocument/2006/relationships/footer" Target="/word/footer1.xml" Id="R08d0b552a4114bce" /></Relationships>
</file>